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49" w:rsidRPr="00D91F83" w:rsidRDefault="00001449" w:rsidP="00001449">
      <w:pPr>
        <w:ind w:right="5292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37848C9A" wp14:editId="7312B540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449" w:rsidRPr="00D91F83" w:rsidRDefault="00001449" w:rsidP="00001449">
      <w:pPr>
        <w:ind w:right="5292"/>
        <w:jc w:val="center"/>
        <w:rPr>
          <w:sz w:val="28"/>
          <w:szCs w:val="28"/>
        </w:rPr>
      </w:pPr>
    </w:p>
    <w:p w:rsidR="00001449" w:rsidRPr="00D91F83" w:rsidRDefault="00001449" w:rsidP="00001449">
      <w:pPr>
        <w:ind w:right="5292"/>
        <w:jc w:val="center"/>
        <w:rPr>
          <w:sz w:val="28"/>
          <w:szCs w:val="28"/>
        </w:rPr>
      </w:pPr>
    </w:p>
    <w:p w:rsidR="00001449" w:rsidRPr="00D91F83" w:rsidRDefault="00001449" w:rsidP="00001449">
      <w:pPr>
        <w:ind w:right="5292"/>
        <w:jc w:val="center"/>
        <w:rPr>
          <w:sz w:val="28"/>
          <w:szCs w:val="28"/>
        </w:rPr>
      </w:pPr>
    </w:p>
    <w:p w:rsidR="00001449" w:rsidRPr="00D91F83" w:rsidRDefault="00001449" w:rsidP="00001449">
      <w:pPr>
        <w:ind w:right="5292"/>
        <w:jc w:val="center"/>
        <w:rPr>
          <w:sz w:val="28"/>
          <w:szCs w:val="28"/>
        </w:rPr>
      </w:pPr>
    </w:p>
    <w:p w:rsidR="00001449" w:rsidRPr="00D91F83" w:rsidRDefault="00001449" w:rsidP="00001449">
      <w:pPr>
        <w:ind w:left="-360" w:right="5292"/>
        <w:jc w:val="center"/>
        <w:rPr>
          <w:rFonts w:ascii="Arial" w:hAnsi="Arial" w:cs="Arial"/>
          <w:sz w:val="28"/>
          <w:szCs w:val="28"/>
        </w:rPr>
      </w:pPr>
      <w:r w:rsidRPr="00D91F83">
        <w:rPr>
          <w:rFonts w:ascii="Arial" w:hAnsi="Arial" w:cs="Arial"/>
          <w:sz w:val="28"/>
          <w:szCs w:val="28"/>
        </w:rPr>
        <w:t>Република Србија</w:t>
      </w:r>
    </w:p>
    <w:p w:rsidR="00001449" w:rsidRPr="00D91F83" w:rsidRDefault="00001449" w:rsidP="00001449">
      <w:pPr>
        <w:ind w:left="-360" w:right="5292"/>
        <w:jc w:val="center"/>
        <w:rPr>
          <w:rFonts w:ascii="Arial" w:hAnsi="Arial" w:cs="Arial"/>
          <w:b/>
        </w:rPr>
      </w:pPr>
      <w:r w:rsidRPr="00D91F83">
        <w:rPr>
          <w:rFonts w:ascii="Arial" w:hAnsi="Arial" w:cs="Arial"/>
          <w:b/>
        </w:rPr>
        <w:t>Г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Р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Latn-CS"/>
        </w:rPr>
        <w:t xml:space="preserve">    </w:t>
      </w:r>
      <w:r w:rsidRPr="00D91F83">
        <w:rPr>
          <w:rFonts w:ascii="Arial" w:hAnsi="Arial" w:cs="Arial"/>
          <w:b/>
        </w:rPr>
        <w:t xml:space="preserve"> Н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И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Ш</w:t>
      </w:r>
    </w:p>
    <w:p w:rsidR="00001449" w:rsidRPr="00D91F83" w:rsidRDefault="00001449" w:rsidP="00001449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  <w:lang w:val="sr-Latn-CS"/>
        </w:rPr>
        <w:t xml:space="preserve">Служба за послове </w:t>
      </w:r>
    </w:p>
    <w:p w:rsidR="00001449" w:rsidRPr="00D91F83" w:rsidRDefault="00001449" w:rsidP="00001449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</w:rPr>
        <w:t>С</w:t>
      </w:r>
      <w:r w:rsidRPr="00D91F83">
        <w:rPr>
          <w:rFonts w:ascii="Arial" w:hAnsi="Arial" w:cs="Arial"/>
          <w:b/>
          <w:lang w:val="sr-Latn-CS"/>
        </w:rPr>
        <w:t>купштине</w:t>
      </w:r>
      <w:r w:rsidRPr="00D91F83">
        <w:rPr>
          <w:rFonts w:ascii="Arial" w:hAnsi="Arial" w:cs="Arial"/>
          <w:b/>
        </w:rPr>
        <w:t xml:space="preserve"> Града</w:t>
      </w:r>
    </w:p>
    <w:p w:rsidR="00001449" w:rsidRPr="00FE0899" w:rsidRDefault="00001449" w:rsidP="00001449">
      <w:pPr>
        <w:ind w:right="5783"/>
        <w:jc w:val="center"/>
        <w:rPr>
          <w:rFonts w:ascii="Arial" w:hAnsi="Arial" w:cs="Arial"/>
        </w:rPr>
      </w:pPr>
      <w:r w:rsidRPr="00D91F83">
        <w:rPr>
          <w:rFonts w:ascii="Arial" w:hAnsi="Arial" w:cs="Arial"/>
          <w:lang w:val="sr-Latn-CS"/>
        </w:rPr>
        <w:t xml:space="preserve">   Број: </w:t>
      </w:r>
      <w:r>
        <w:rPr>
          <w:rFonts w:ascii="Arial" w:hAnsi="Arial" w:cs="Arial"/>
        </w:rPr>
        <w:t>13</w:t>
      </w:r>
      <w:r w:rsidRPr="00D91F83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 xml:space="preserve">- </w:t>
      </w:r>
      <w:r w:rsidR="00FB476C">
        <w:rPr>
          <w:rFonts w:ascii="Arial" w:hAnsi="Arial" w:cs="Arial"/>
          <w:lang w:val="sr-Cyrl-CS"/>
        </w:rPr>
        <w:t>187</w:t>
      </w:r>
      <w:r>
        <w:rPr>
          <w:rFonts w:ascii="Arial" w:hAnsi="Arial" w:cs="Arial"/>
          <w:lang w:val="sr-Latn-CS"/>
        </w:rPr>
        <w:t xml:space="preserve"> /</w:t>
      </w:r>
      <w:r w:rsidRPr="00D91F83">
        <w:rPr>
          <w:rFonts w:ascii="Arial" w:hAnsi="Arial" w:cs="Arial"/>
          <w:lang w:val="sr-Latn-CS"/>
        </w:rPr>
        <w:t>201</w:t>
      </w:r>
      <w:r>
        <w:rPr>
          <w:rFonts w:ascii="Arial" w:hAnsi="Arial" w:cs="Arial"/>
        </w:rPr>
        <w:t>4</w:t>
      </w:r>
    </w:p>
    <w:p w:rsidR="00001449" w:rsidRPr="00D91F83" w:rsidRDefault="00001449" w:rsidP="00001449">
      <w:pPr>
        <w:ind w:right="5783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 </w:t>
      </w:r>
      <w:r w:rsidR="00294D9E">
        <w:rPr>
          <w:rFonts w:ascii="Arial" w:hAnsi="Arial" w:cs="Arial"/>
        </w:rPr>
        <w:t>9</w:t>
      </w:r>
      <w:r w:rsidR="00EB7630">
        <w:rPr>
          <w:rFonts w:ascii="Arial" w:hAnsi="Arial" w:cs="Arial"/>
          <w:lang w:val="sr-Cyrl-CS"/>
        </w:rPr>
        <w:t>.</w:t>
      </w:r>
      <w:r w:rsidR="00821A2C">
        <w:rPr>
          <w:rFonts w:ascii="Arial" w:hAnsi="Arial" w:cs="Arial"/>
          <w:lang w:val="sr-Latn-CS"/>
        </w:rPr>
        <w:t>1</w:t>
      </w:r>
      <w:r w:rsidR="00294D9E">
        <w:rPr>
          <w:rFonts w:ascii="Arial" w:hAnsi="Arial" w:cs="Arial"/>
          <w:lang w:val="sr-Latn-CS"/>
        </w:rPr>
        <w:t>2</w:t>
      </w:r>
      <w:r w:rsidR="00EB7630">
        <w:rPr>
          <w:rFonts w:ascii="Arial" w:hAnsi="Arial" w:cs="Arial"/>
          <w:lang w:val="sr-Cyrl-CS"/>
        </w:rPr>
        <w:t>.</w:t>
      </w:r>
      <w:r w:rsidRPr="00D91F83">
        <w:rPr>
          <w:rFonts w:ascii="Arial" w:hAnsi="Arial" w:cs="Arial"/>
          <w:lang w:val="sr-Latn-CS"/>
        </w:rPr>
        <w:t xml:space="preserve"> 201</w:t>
      </w:r>
      <w:r>
        <w:rPr>
          <w:rFonts w:ascii="Arial" w:hAnsi="Arial" w:cs="Arial"/>
        </w:rPr>
        <w:t>4</w:t>
      </w:r>
      <w:r w:rsidRPr="00D91F83">
        <w:rPr>
          <w:rFonts w:ascii="Arial" w:hAnsi="Arial" w:cs="Arial"/>
          <w:lang w:val="sr-Latn-CS"/>
        </w:rPr>
        <w:t>. године</w:t>
      </w:r>
    </w:p>
    <w:p w:rsidR="00001449" w:rsidRPr="00D91F83" w:rsidRDefault="00001449" w:rsidP="00001449">
      <w:pPr>
        <w:ind w:right="5783"/>
        <w:jc w:val="center"/>
        <w:rPr>
          <w:rFonts w:ascii="Arial" w:hAnsi="Arial" w:cs="Arial"/>
          <w:lang w:val="sr-Latn-CS"/>
        </w:rPr>
      </w:pPr>
      <w:r w:rsidRPr="00D91F83">
        <w:rPr>
          <w:rFonts w:ascii="Arial" w:hAnsi="Arial" w:cs="Arial"/>
          <w:lang w:val="sr-Latn-CS"/>
        </w:rPr>
        <w:t>Н   И   Ш</w:t>
      </w:r>
    </w:p>
    <w:p w:rsidR="00A16052" w:rsidRDefault="00A16052" w:rsidP="00345ED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16052" w:rsidRDefault="00A16052" w:rsidP="00345ED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16052" w:rsidRPr="00A16052" w:rsidRDefault="00A16052" w:rsidP="00345ED4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EA1B2F" w:rsidRDefault="00EA1B2F" w:rsidP="00345ED4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EA1B2F" w:rsidRDefault="00EA1B2F" w:rsidP="00EA1B2F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A1B2F">
        <w:rPr>
          <w:rFonts w:ascii="Arial" w:hAnsi="Arial" w:cs="Arial"/>
          <w:b/>
          <w:sz w:val="24"/>
          <w:szCs w:val="24"/>
          <w:lang w:val="sr-Cyrl-CS"/>
        </w:rPr>
        <w:t>УПРАВА ЗА ПЛАНИРАЊЕ И ИЗГРАДЊУ</w:t>
      </w:r>
    </w:p>
    <w:p w:rsidR="00EA1B2F" w:rsidRDefault="00EA1B2F" w:rsidP="00EA1B2F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A1B2F" w:rsidRDefault="00EA1B2F" w:rsidP="00EA1B2F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A1B2F" w:rsidRDefault="00EA1B2F" w:rsidP="00EA1B2F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A1B2F" w:rsidRDefault="00EA1B2F" w:rsidP="00EA1B2F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ab/>
      </w:r>
      <w:r w:rsidRPr="00EA1B2F">
        <w:rPr>
          <w:rFonts w:ascii="Arial" w:hAnsi="Arial" w:cs="Arial"/>
          <w:sz w:val="24"/>
          <w:szCs w:val="24"/>
          <w:lang w:val="sr-Cyrl-CS"/>
        </w:rPr>
        <w:t xml:space="preserve">У вези са Вашим </w:t>
      </w:r>
      <w:r w:rsidR="00821A2C">
        <w:rPr>
          <w:rFonts w:ascii="Arial" w:hAnsi="Arial" w:cs="Arial"/>
          <w:sz w:val="24"/>
          <w:szCs w:val="24"/>
          <w:lang w:val="sr-Cyrl-CS"/>
        </w:rPr>
        <w:t xml:space="preserve">дописом број </w:t>
      </w:r>
      <w:r w:rsidR="00294D9E">
        <w:rPr>
          <w:rFonts w:ascii="Arial" w:hAnsi="Arial" w:cs="Arial"/>
          <w:sz w:val="24"/>
          <w:szCs w:val="24"/>
          <w:lang w:val="sr-Latn-CS"/>
        </w:rPr>
        <w:t>1644</w:t>
      </w:r>
      <w:r w:rsidR="00294D9E">
        <w:rPr>
          <w:rFonts w:ascii="Arial" w:hAnsi="Arial" w:cs="Arial"/>
          <w:sz w:val="24"/>
          <w:szCs w:val="24"/>
          <w:lang w:val="sr-Cyrl-CS"/>
        </w:rPr>
        <w:t xml:space="preserve">/2014-06, од </w:t>
      </w:r>
      <w:r w:rsidR="00294D9E">
        <w:rPr>
          <w:rFonts w:ascii="Arial" w:hAnsi="Arial" w:cs="Arial"/>
          <w:sz w:val="24"/>
          <w:szCs w:val="24"/>
          <w:lang w:val="sr-Latn-CS"/>
        </w:rPr>
        <w:t>9</w:t>
      </w:r>
      <w:r w:rsidR="00821A2C">
        <w:rPr>
          <w:rFonts w:ascii="Arial" w:hAnsi="Arial" w:cs="Arial"/>
          <w:sz w:val="24"/>
          <w:szCs w:val="24"/>
          <w:lang w:val="sr-Cyrl-CS"/>
        </w:rPr>
        <w:t>.1</w:t>
      </w:r>
      <w:r w:rsidR="00294D9E">
        <w:rPr>
          <w:rFonts w:ascii="Arial" w:hAnsi="Arial" w:cs="Arial"/>
          <w:sz w:val="24"/>
          <w:szCs w:val="24"/>
          <w:lang w:val="sr-Latn-CS"/>
        </w:rPr>
        <w:t>2</w:t>
      </w:r>
      <w:r w:rsidR="00821A2C">
        <w:rPr>
          <w:rFonts w:ascii="Arial" w:hAnsi="Arial" w:cs="Arial"/>
          <w:sz w:val="24"/>
          <w:szCs w:val="24"/>
          <w:lang w:val="sr-Cyrl-CS"/>
        </w:rPr>
        <w:t xml:space="preserve">. 2014. године и </w:t>
      </w:r>
      <w:r w:rsidRPr="00EA1B2F">
        <w:rPr>
          <w:rFonts w:ascii="Arial" w:hAnsi="Arial" w:cs="Arial"/>
          <w:sz w:val="24"/>
          <w:szCs w:val="24"/>
          <w:lang w:val="sr-Cyrl-CS"/>
        </w:rPr>
        <w:t xml:space="preserve">захтевом за давање мишљења </w:t>
      </w:r>
      <w:r w:rsidR="002C5B3B">
        <w:rPr>
          <w:rFonts w:ascii="Arial" w:hAnsi="Arial" w:cs="Arial"/>
          <w:sz w:val="24"/>
          <w:szCs w:val="24"/>
          <w:lang w:val="sr-Cyrl-CS"/>
        </w:rPr>
        <w:t xml:space="preserve">на </w:t>
      </w:r>
      <w:r w:rsidR="00821A2C">
        <w:rPr>
          <w:rFonts w:ascii="Arial" w:hAnsi="Arial" w:cs="Arial"/>
          <w:sz w:val="24"/>
          <w:szCs w:val="24"/>
          <w:lang w:val="sr-Cyrl-CS"/>
        </w:rPr>
        <w:t>„</w:t>
      </w:r>
      <w:r w:rsidR="00821A2C" w:rsidRPr="00821A2C">
        <w:rPr>
          <w:rFonts w:ascii="Arial" w:hAnsi="Arial" w:cs="Arial"/>
          <w:sz w:val="24"/>
          <w:szCs w:val="24"/>
          <w:lang w:val="sr-Cyrl-CS"/>
        </w:rPr>
        <w:t>Одлук</w:t>
      </w:r>
      <w:r w:rsidR="00821A2C">
        <w:rPr>
          <w:rFonts w:ascii="Arial" w:hAnsi="Arial" w:cs="Arial"/>
          <w:sz w:val="24"/>
          <w:szCs w:val="24"/>
          <w:lang w:val="sr-Cyrl-CS"/>
        </w:rPr>
        <w:t>у</w:t>
      </w:r>
      <w:r w:rsidR="00821A2C" w:rsidRPr="00821A2C">
        <w:rPr>
          <w:rFonts w:ascii="Arial" w:hAnsi="Arial" w:cs="Arial"/>
          <w:sz w:val="24"/>
          <w:szCs w:val="24"/>
          <w:lang w:val="sr-Cyrl-CS"/>
        </w:rPr>
        <w:t xml:space="preserve"> о изменама и допунама Одлуке о мерилима за утврђивање накнаде за уређивање грађевинског земљишта</w:t>
      </w:r>
      <w:r w:rsidR="00821A2C">
        <w:rPr>
          <w:rFonts w:ascii="Arial" w:hAnsi="Arial" w:cs="Arial"/>
          <w:sz w:val="24"/>
          <w:szCs w:val="24"/>
          <w:lang w:val="sr-Cyrl-CS"/>
        </w:rPr>
        <w:t>“</w:t>
      </w:r>
      <w:r w:rsidR="002C5B3B" w:rsidRPr="00EA1B2F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2C5B3B">
        <w:rPr>
          <w:rFonts w:ascii="Arial" w:hAnsi="Arial" w:cs="Arial"/>
          <w:sz w:val="24"/>
          <w:szCs w:val="24"/>
          <w:lang w:val="sr-Cyrl-CS"/>
        </w:rPr>
        <w:t>дајемо следеће</w:t>
      </w:r>
      <w:r w:rsidRPr="00EA1B2F">
        <w:rPr>
          <w:rFonts w:ascii="Arial" w:hAnsi="Arial" w:cs="Arial"/>
          <w:sz w:val="24"/>
          <w:szCs w:val="24"/>
          <w:lang w:val="sr-Cyrl-CS"/>
        </w:rPr>
        <w:t>:</w:t>
      </w:r>
    </w:p>
    <w:p w:rsidR="002C5B3B" w:rsidRDefault="002C5B3B" w:rsidP="00EA1B2F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2C5B3B" w:rsidRDefault="002C5B3B" w:rsidP="00EA1B2F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2C5B3B" w:rsidRDefault="002C5B3B" w:rsidP="002C5B3B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C5B3B">
        <w:rPr>
          <w:rFonts w:ascii="Arial" w:hAnsi="Arial" w:cs="Arial"/>
          <w:b/>
          <w:sz w:val="24"/>
          <w:szCs w:val="24"/>
          <w:lang w:val="sr-Cyrl-CS"/>
        </w:rPr>
        <w:t>М и ш љ е њ е</w:t>
      </w:r>
    </w:p>
    <w:p w:rsidR="002C5B3B" w:rsidRDefault="002C5B3B" w:rsidP="002C5B3B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2C5B3B" w:rsidRPr="002C5B3B" w:rsidRDefault="002C5B3B" w:rsidP="002C5B3B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0472D" w:rsidRDefault="00EA1B2F" w:rsidP="002C5B3B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 w:rsidR="002C5B3B">
        <w:rPr>
          <w:rFonts w:ascii="Arial" w:hAnsi="Arial" w:cs="Arial"/>
          <w:sz w:val="24"/>
          <w:szCs w:val="24"/>
          <w:lang w:val="sr-Cyrl-CS"/>
        </w:rPr>
        <w:t xml:space="preserve">Нацрт </w:t>
      </w:r>
      <w:r w:rsidR="00821A2C">
        <w:rPr>
          <w:rFonts w:ascii="Arial" w:hAnsi="Arial" w:cs="Arial"/>
          <w:sz w:val="24"/>
          <w:szCs w:val="24"/>
          <w:lang w:val="sr-Cyrl-CS"/>
        </w:rPr>
        <w:t>о</w:t>
      </w:r>
      <w:r w:rsidR="00821A2C" w:rsidRPr="00821A2C">
        <w:rPr>
          <w:rFonts w:ascii="Arial" w:hAnsi="Arial" w:cs="Arial"/>
          <w:sz w:val="24"/>
          <w:szCs w:val="24"/>
          <w:lang w:val="sr-Cyrl-CS"/>
        </w:rPr>
        <w:t>длук</w:t>
      </w:r>
      <w:r w:rsidR="00821A2C">
        <w:rPr>
          <w:rFonts w:ascii="Arial" w:hAnsi="Arial" w:cs="Arial"/>
          <w:sz w:val="24"/>
          <w:szCs w:val="24"/>
          <w:lang w:val="sr-Cyrl-CS"/>
        </w:rPr>
        <w:t>е</w:t>
      </w:r>
      <w:r w:rsidR="00821A2C" w:rsidRPr="00821A2C">
        <w:rPr>
          <w:rFonts w:ascii="Arial" w:hAnsi="Arial" w:cs="Arial"/>
          <w:sz w:val="24"/>
          <w:szCs w:val="24"/>
          <w:lang w:val="sr-Cyrl-CS"/>
        </w:rPr>
        <w:t xml:space="preserve"> о изменама и допунама Одлуке о мерилима за утврђивање накнаде за уређивање грађевинског земљишта</w:t>
      </w:r>
      <w:r w:rsidR="00821A2C">
        <w:rPr>
          <w:rFonts w:ascii="Arial" w:hAnsi="Arial" w:cs="Arial"/>
          <w:sz w:val="24"/>
          <w:szCs w:val="24"/>
          <w:lang w:val="sr-Cyrl-CS"/>
        </w:rPr>
        <w:t xml:space="preserve"> је формално – правно исправан.</w:t>
      </w:r>
    </w:p>
    <w:p w:rsidR="0040472D" w:rsidRDefault="0040472D" w:rsidP="002C5B3B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8F4479" w:rsidRDefault="008F4479" w:rsidP="002C5B3B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8F4479" w:rsidRDefault="008F4479" w:rsidP="002C5B3B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16052" w:rsidRDefault="00A16052" w:rsidP="002C5B3B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С</w:t>
      </w:r>
      <w:r>
        <w:rPr>
          <w:rFonts w:ascii="Calibri" w:hAnsi="Calibri" w:cs="Calibri"/>
          <w:sz w:val="24"/>
          <w:szCs w:val="24"/>
          <w:lang w:val="sr-Cyrl-CS"/>
        </w:rPr>
        <w:t>ʹ</w:t>
      </w:r>
      <w:r>
        <w:rPr>
          <w:rFonts w:ascii="Arial" w:hAnsi="Arial" w:cs="Arial"/>
          <w:sz w:val="24"/>
          <w:szCs w:val="24"/>
          <w:lang w:val="sr-Cyrl-CS"/>
        </w:rPr>
        <w:t xml:space="preserve"> поштовањем,</w:t>
      </w:r>
    </w:p>
    <w:p w:rsidR="00A16052" w:rsidRDefault="00A16052" w:rsidP="00EA1B2F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16052" w:rsidRDefault="00A16052" w:rsidP="00EA1B2F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16052" w:rsidRDefault="00A16052" w:rsidP="00A16052">
      <w:pPr>
        <w:ind w:firstLine="567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Начелник</w:t>
      </w:r>
    </w:p>
    <w:p w:rsidR="00A16052" w:rsidRPr="00294D9E" w:rsidRDefault="00A16052" w:rsidP="00A16052">
      <w:pPr>
        <w:ind w:firstLine="567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Иван Николић</w:t>
      </w:r>
      <w:r w:rsidR="00294D9E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94D9E">
        <w:rPr>
          <w:rFonts w:ascii="Arial" w:hAnsi="Arial" w:cs="Arial"/>
          <w:sz w:val="24"/>
          <w:szCs w:val="24"/>
          <w:lang w:val="sr-Cyrl-CS"/>
        </w:rPr>
        <w:t>с.р.</w:t>
      </w:r>
      <w:r w:rsidR="00294D9E">
        <w:rPr>
          <w:rFonts w:ascii="Arial" w:hAnsi="Arial" w:cs="Arial"/>
          <w:sz w:val="24"/>
          <w:szCs w:val="24"/>
          <w:lang w:val="sr-Latn-CS"/>
        </w:rPr>
        <w:t xml:space="preserve"> </w:t>
      </w:r>
    </w:p>
    <w:sectPr w:rsidR="00A16052" w:rsidRPr="00294D9E" w:rsidSect="007D655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01449"/>
    <w:rsid w:val="00037B00"/>
    <w:rsid w:val="000843F1"/>
    <w:rsid w:val="00086D18"/>
    <w:rsid w:val="000E6603"/>
    <w:rsid w:val="000F41B5"/>
    <w:rsid w:val="001071A4"/>
    <w:rsid w:val="00114CA9"/>
    <w:rsid w:val="001347E8"/>
    <w:rsid w:val="001C2169"/>
    <w:rsid w:val="001D3C95"/>
    <w:rsid w:val="002057FC"/>
    <w:rsid w:val="00221E08"/>
    <w:rsid w:val="00237354"/>
    <w:rsid w:val="00294D9E"/>
    <w:rsid w:val="002A1411"/>
    <w:rsid w:val="002B4357"/>
    <w:rsid w:val="002C5B3B"/>
    <w:rsid w:val="00345ED4"/>
    <w:rsid w:val="0040472D"/>
    <w:rsid w:val="00404EAB"/>
    <w:rsid w:val="004740A5"/>
    <w:rsid w:val="004F304A"/>
    <w:rsid w:val="005C21AE"/>
    <w:rsid w:val="005E3C72"/>
    <w:rsid w:val="006C1BC9"/>
    <w:rsid w:val="006F0981"/>
    <w:rsid w:val="00821A2C"/>
    <w:rsid w:val="00897F51"/>
    <w:rsid w:val="008F4479"/>
    <w:rsid w:val="00A16052"/>
    <w:rsid w:val="00A4754D"/>
    <w:rsid w:val="00A545FD"/>
    <w:rsid w:val="00B20896"/>
    <w:rsid w:val="00B400DE"/>
    <w:rsid w:val="00B551DD"/>
    <w:rsid w:val="00B56088"/>
    <w:rsid w:val="00BC602A"/>
    <w:rsid w:val="00BF03AB"/>
    <w:rsid w:val="00C87755"/>
    <w:rsid w:val="00E566F6"/>
    <w:rsid w:val="00EA1B2F"/>
    <w:rsid w:val="00EB7630"/>
    <w:rsid w:val="00F0141B"/>
    <w:rsid w:val="00F86303"/>
    <w:rsid w:val="00F87B7A"/>
    <w:rsid w:val="00FB0B07"/>
    <w:rsid w:val="00F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FD89-CA77-4F34-8DD1-CDEBBD07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Nikolić</dc:creator>
  <cp:lastModifiedBy>Jasmina Mišić</cp:lastModifiedBy>
  <cp:revision>2</cp:revision>
  <cp:lastPrinted>2014-12-09T14:28:00Z</cp:lastPrinted>
  <dcterms:created xsi:type="dcterms:W3CDTF">2014-12-10T10:51:00Z</dcterms:created>
  <dcterms:modified xsi:type="dcterms:W3CDTF">2014-12-10T10:51:00Z</dcterms:modified>
</cp:coreProperties>
</file>